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85" w:rsidRDefault="00232785" w:rsidP="00232785">
      <w:pPr>
        <w:spacing w:line="360" w:lineRule="auto"/>
        <w:jc w:val="left"/>
        <w:rPr>
          <w:rFonts w:asciiTheme="majorEastAsia" w:eastAsiaTheme="majorEastAsia" w:hAnsiTheme="majorEastAsia"/>
          <w:b/>
          <w:sz w:val="36"/>
          <w:szCs w:val="44"/>
        </w:rPr>
      </w:pPr>
      <w:r>
        <w:rPr>
          <w:rFonts w:asciiTheme="majorEastAsia" w:eastAsiaTheme="majorEastAsia" w:hAnsiTheme="majorEastAsia" w:hint="eastAsia"/>
          <w:b/>
          <w:sz w:val="36"/>
          <w:szCs w:val="44"/>
        </w:rPr>
        <w:t>附件二</w:t>
      </w:r>
    </w:p>
    <w:tbl>
      <w:tblPr>
        <w:tblpPr w:leftFromText="180" w:rightFromText="180" w:vertAnchor="page" w:horzAnchor="margin" w:tblpY="357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410"/>
        <w:gridCol w:w="1729"/>
        <w:gridCol w:w="2948"/>
      </w:tblGrid>
      <w:tr w:rsidR="00D547DA" w:rsidRPr="006019F3" w:rsidTr="00AC59C2">
        <w:trPr>
          <w:trHeight w:hRule="exact" w:val="647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 名（一）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ind w:leftChars="-137" w:left="-288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97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 级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姓名（二）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 级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姓名（三）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10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 级</w:t>
            </w:r>
          </w:p>
        </w:tc>
        <w:tc>
          <w:tcPr>
            <w:tcW w:w="2948" w:type="dxa"/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61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  <w:tr w:rsidR="00D547DA" w:rsidRPr="006019F3" w:rsidTr="00AC59C2">
        <w:trPr>
          <w:trHeight w:hRule="exact" w:val="736"/>
        </w:trPr>
        <w:tc>
          <w:tcPr>
            <w:tcW w:w="1526" w:type="dxa"/>
            <w:tcBorders>
              <w:bottom w:val="nil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话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D547DA" w:rsidRPr="006019F3" w:rsidRDefault="00D547DA" w:rsidP="00D547DA">
            <w:pPr>
              <w:jc w:val="center"/>
              <w:rPr>
                <w:b/>
                <w:sz w:val="24"/>
              </w:rPr>
            </w:pPr>
          </w:p>
        </w:tc>
      </w:tr>
    </w:tbl>
    <w:p w:rsidR="00232785" w:rsidRPr="00D547DA" w:rsidRDefault="00722C80" w:rsidP="00D547DA">
      <w:pPr>
        <w:spacing w:line="360" w:lineRule="auto"/>
        <w:jc w:val="center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四川文理学院第11</w:t>
      </w:r>
      <w:r w:rsidR="00232785" w:rsidRPr="00232785">
        <w:rPr>
          <w:rFonts w:ascii="黑体" w:eastAsia="黑体" w:hAnsi="黑体" w:hint="eastAsia"/>
          <w:b/>
          <w:sz w:val="32"/>
          <w:szCs w:val="44"/>
        </w:rPr>
        <w:t>届“文理杯”大学生电子设计大赛</w:t>
      </w:r>
    </w:p>
    <w:p w:rsidR="004451D8" w:rsidRDefault="00D547DA" w:rsidP="00D547DA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B5FCF">
        <w:rPr>
          <w:rFonts w:asciiTheme="majorEastAsia" w:eastAsiaTheme="majorEastAsia" w:hAnsiTheme="majorEastAsia"/>
          <w:b/>
          <w:sz w:val="32"/>
          <w:szCs w:val="32"/>
        </w:rPr>
        <w:t>第</w:t>
      </w:r>
      <w:r w:rsidR="00722C80">
        <w:rPr>
          <w:rFonts w:asciiTheme="majorEastAsia" w:eastAsiaTheme="majorEastAsia" w:hAnsiTheme="majorEastAsia" w:hint="eastAsia"/>
          <w:b/>
          <w:sz w:val="32"/>
          <w:szCs w:val="32"/>
        </w:rPr>
        <w:t>11</w:t>
      </w:r>
      <w:r w:rsidRPr="009B5FCF">
        <w:rPr>
          <w:rFonts w:asciiTheme="majorEastAsia" w:eastAsiaTheme="majorEastAsia" w:hAnsiTheme="majorEastAsia" w:hint="eastAsia"/>
          <w:b/>
          <w:sz w:val="32"/>
          <w:szCs w:val="32"/>
        </w:rPr>
        <w:t>届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大学生</w:t>
      </w:r>
      <w:r w:rsidRPr="009B5FCF">
        <w:rPr>
          <w:rFonts w:asciiTheme="majorEastAsia" w:eastAsiaTheme="majorEastAsia" w:hAnsiTheme="majorEastAsia" w:hint="eastAsia"/>
          <w:b/>
          <w:sz w:val="32"/>
          <w:szCs w:val="32"/>
        </w:rPr>
        <w:t>电子设计大赛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作品报名表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410"/>
        <w:gridCol w:w="1701"/>
        <w:gridCol w:w="2976"/>
      </w:tblGrid>
      <w:tr w:rsidR="00AC59C2" w:rsidTr="00AC59C2">
        <w:tc>
          <w:tcPr>
            <w:tcW w:w="152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410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学号</w:t>
            </w:r>
          </w:p>
        </w:tc>
        <w:tc>
          <w:tcPr>
            <w:tcW w:w="1701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297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银行卡号</w:t>
            </w:r>
          </w:p>
        </w:tc>
      </w:tr>
      <w:tr w:rsidR="00AC59C2" w:rsidTr="00AC59C2">
        <w:tc>
          <w:tcPr>
            <w:tcW w:w="152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2410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</w:tr>
      <w:tr w:rsidR="00AC59C2" w:rsidTr="00AC59C2">
        <w:tc>
          <w:tcPr>
            <w:tcW w:w="152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2410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297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</w:tr>
      <w:tr w:rsidR="00AC59C2" w:rsidTr="00AC59C2">
        <w:tc>
          <w:tcPr>
            <w:tcW w:w="152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2410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  <w:tc>
          <w:tcPr>
            <w:tcW w:w="2976" w:type="dxa"/>
          </w:tcPr>
          <w:p w:rsidR="00AC59C2" w:rsidRDefault="00AC59C2" w:rsidP="00300F55">
            <w:pPr>
              <w:widowControl/>
              <w:rPr>
                <w:rFonts w:ascii="宋体" w:hAnsi="宋体" w:hint="eastAsia"/>
                <w:b/>
                <w:sz w:val="28"/>
                <w:szCs w:val="32"/>
              </w:rPr>
            </w:pPr>
          </w:p>
        </w:tc>
      </w:tr>
    </w:tbl>
    <w:p w:rsidR="00AC59C2" w:rsidRDefault="00AC59C2" w:rsidP="00300F55">
      <w:pPr>
        <w:widowControl/>
        <w:rPr>
          <w:rFonts w:ascii="宋体" w:eastAsia="宋体" w:hAnsi="宋体" w:hint="eastAsia"/>
          <w:b/>
          <w:sz w:val="28"/>
          <w:szCs w:val="32"/>
        </w:rPr>
      </w:pPr>
    </w:p>
    <w:p w:rsidR="00300F55" w:rsidRPr="00300F55" w:rsidRDefault="00300F55" w:rsidP="00300F55">
      <w:pPr>
        <w:widowControl/>
        <w:rPr>
          <w:rFonts w:ascii="宋体" w:eastAsia="宋体" w:hAnsi="宋体"/>
          <w:b/>
          <w:sz w:val="32"/>
          <w:szCs w:val="32"/>
        </w:rPr>
      </w:pPr>
      <w:r w:rsidRPr="00300F55">
        <w:rPr>
          <w:rFonts w:ascii="宋体" w:eastAsia="宋体" w:hAnsi="宋体" w:hint="eastAsia"/>
          <w:b/>
          <w:sz w:val="28"/>
          <w:szCs w:val="32"/>
        </w:rPr>
        <w:t>注：姓名（一）为项目第一负责人</w:t>
      </w:r>
    </w:p>
    <w:sectPr w:rsidR="00300F55" w:rsidRPr="0030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CD" w:rsidRDefault="00FF43CD" w:rsidP="00405A50">
      <w:r>
        <w:separator/>
      </w:r>
    </w:p>
  </w:endnote>
  <w:endnote w:type="continuationSeparator" w:id="0">
    <w:p w:rsidR="00FF43CD" w:rsidRDefault="00FF43CD" w:rsidP="004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CD" w:rsidRDefault="00FF43CD" w:rsidP="00405A50">
      <w:r>
        <w:separator/>
      </w:r>
    </w:p>
  </w:footnote>
  <w:footnote w:type="continuationSeparator" w:id="0">
    <w:p w:rsidR="00FF43CD" w:rsidRDefault="00FF43CD" w:rsidP="0040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5"/>
    <w:rsid w:val="00232785"/>
    <w:rsid w:val="00300F55"/>
    <w:rsid w:val="003E64D9"/>
    <w:rsid w:val="00405A50"/>
    <w:rsid w:val="004451D8"/>
    <w:rsid w:val="006C7A37"/>
    <w:rsid w:val="00722C80"/>
    <w:rsid w:val="009C58A1"/>
    <w:rsid w:val="00A21C66"/>
    <w:rsid w:val="00A570A6"/>
    <w:rsid w:val="00A832BB"/>
    <w:rsid w:val="00AC59C2"/>
    <w:rsid w:val="00BA5406"/>
    <w:rsid w:val="00C93E4B"/>
    <w:rsid w:val="00D547DA"/>
    <w:rsid w:val="00F86987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327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5A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5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327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5A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5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沐雨</cp:lastModifiedBy>
  <cp:revision>14</cp:revision>
  <dcterms:created xsi:type="dcterms:W3CDTF">2017-11-11T11:45:00Z</dcterms:created>
  <dcterms:modified xsi:type="dcterms:W3CDTF">2018-11-03T00:34:00Z</dcterms:modified>
</cp:coreProperties>
</file>